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D5" w:rsidRPr="000C2AAC" w:rsidRDefault="00B259D5" w:rsidP="00B259D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การขอปรับปรุงรายการกรณีบุคคลซึ่งไม่มีสัญชาติไทย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/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</w:t>
      </w:r>
    </w:p>
    <w:p w:rsidR="00B259D5" w:rsidRPr="00832655" w:rsidRDefault="00B259D5" w:rsidP="00B259D5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</w:p>
    <w:p w:rsidR="00B259D5" w:rsidRPr="00045650" w:rsidRDefault="00B259D5" w:rsidP="00B259D5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B259D5" w:rsidRPr="000C2AAC" w:rsidRDefault="00B259D5" w:rsidP="00B259D5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92FE9">
        <w:rPr>
          <w:rFonts w:ascii="Calibri" w:hAnsi="Calibri"/>
          <w:noProof/>
          <w:szCs w:val="22"/>
        </w:rPr>
        <w:pict>
          <v:line id="_x0000_s1026" style="position:absolute;z-index:251660288;visibility:visible" from=".1pt,6.7pt" to="507.55pt,6.7pt" strokeweight="1pt">
            <v:stroke joinstyle="miter"/>
          </v:line>
        </w:pict>
      </w: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6A7D20">
        <w:rPr>
          <w:rFonts w:ascii="Cordia New" w:hAnsi="Cordia New"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การขอปรับปรุงรายการกรณีบุคคลซึ่งไม่มีสัญชาติไทย</w:t>
      </w:r>
      <w:proofErr w:type="gramEnd"/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</w:t>
      </w:r>
    </w:p>
    <w:p w:rsidR="00B259D5" w:rsidRPr="006A7D20" w:rsidRDefault="00B259D5" w:rsidP="00B259D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6A7D2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กระบวนงานบริการที่ให้บริการในส่วนภูมิภาคและส่วนท้องถิ่น</w:t>
      </w:r>
      <w:proofErr w:type="gramEnd"/>
      <w:r w:rsidRPr="006A7D20">
        <w:rPr>
          <w:rFonts w:ascii="Cordia New" w:hAnsi="Cordia New"/>
          <w:noProof/>
          <w:sz w:val="32"/>
          <w:szCs w:val="32"/>
          <w:cs/>
        </w:rPr>
        <w:t xml:space="preserve"> </w:t>
      </w:r>
      <w:r w:rsidRPr="006A7D20">
        <w:rPr>
          <w:rFonts w:ascii="Cordia New" w:hAnsi="Cordia New"/>
          <w:noProof/>
          <w:sz w:val="32"/>
          <w:szCs w:val="32"/>
        </w:rPr>
        <w:t>(</w:t>
      </w:r>
      <w:r w:rsidRPr="006A7D2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6A7D20">
        <w:rPr>
          <w:rFonts w:ascii="Cordia New" w:hAnsi="Cordia New"/>
          <w:noProof/>
          <w:sz w:val="32"/>
          <w:szCs w:val="32"/>
        </w:rPr>
        <w:t>)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A7D2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B259D5" w:rsidRPr="00944C78" w:rsidTr="00E842A4">
        <w:tc>
          <w:tcPr>
            <w:tcW w:w="675" w:type="dxa"/>
          </w:tcPr>
          <w:p w:rsidR="00B259D5" w:rsidRPr="00944C78" w:rsidRDefault="00B259D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สังคม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A7D20">
        <w:rPr>
          <w:rFonts w:ascii="Cordia New" w:hAnsi="Cordia New"/>
          <w:b/>
          <w:bCs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A7D20">
        <w:rPr>
          <w:rFonts w:ascii="Cordia New" w:hAnsi="Cordia New"/>
          <w:noProof/>
          <w:sz w:val="32"/>
          <w:szCs w:val="32"/>
        </w:rPr>
        <w:t xml:space="preserve">, </w:t>
      </w:r>
      <w:r w:rsidRPr="006A7D2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A7D20">
        <w:rPr>
          <w:rFonts w:ascii="Cordia New" w:hAnsi="Cordia New"/>
          <w:noProof/>
          <w:sz w:val="32"/>
          <w:szCs w:val="32"/>
        </w:rPr>
        <w:t>-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B259D5" w:rsidRPr="000C2AAC" w:rsidRDefault="00B259D5" w:rsidP="00B259D5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B259D5" w:rsidRPr="000C2AAC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150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259D5" w:rsidRPr="000C2AAC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280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259D5" w:rsidRPr="000C2AAC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80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A7D20">
        <w:rPr>
          <w:rFonts w:ascii="Cordia New" w:hAnsi="Cordia New"/>
          <w:noProof/>
          <w:sz w:val="32"/>
          <w:szCs w:val="32"/>
        </w:rPr>
        <w:t>[</w:t>
      </w:r>
      <w:r w:rsidRPr="006A7D2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A7D20">
        <w:rPr>
          <w:rFonts w:ascii="Cordia New" w:hAnsi="Cordia New"/>
          <w:noProof/>
          <w:sz w:val="32"/>
          <w:szCs w:val="32"/>
        </w:rPr>
        <w:t xml:space="preserve">] </w:t>
      </w:r>
      <w:r w:rsidRPr="006A7D20">
        <w:rPr>
          <w:rFonts w:ascii="Cordia New" w:hAnsi="Cordia New"/>
          <w:noProof/>
          <w:sz w:val="32"/>
          <w:szCs w:val="32"/>
          <w:cs/>
        </w:rPr>
        <w:t>การขอปรับปรุงรายการกรณีบุคคลซึ่งไม่มีสัญชาติไทย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 </w:t>
      </w:r>
      <w:r w:rsidRPr="006A7D20">
        <w:rPr>
          <w:rFonts w:ascii="Cordia New" w:hAnsi="Cordia New"/>
          <w:noProof/>
          <w:sz w:val="32"/>
          <w:szCs w:val="32"/>
        </w:rPr>
        <w:t>07/06/2558 19:58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B259D5" w:rsidRPr="00944C78" w:rsidTr="00E842A4">
        <w:tc>
          <w:tcPr>
            <w:tcW w:w="675" w:type="dxa"/>
          </w:tcPr>
          <w:p w:rsidR="00B259D5" w:rsidRPr="00944C78" w:rsidRDefault="00B259D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สำนักทะเบียนอำเภอที่จัดทำทะเบียนประวัติหรือเคยมีชื่ออยู่ในทะเบียนบ้าน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B259D5" w:rsidRPr="00944C78" w:rsidTr="00E842A4">
        <w:tc>
          <w:tcPr>
            <w:tcW w:w="675" w:type="dxa"/>
          </w:tcPr>
          <w:p w:rsidR="00B259D5" w:rsidRPr="00944C78" w:rsidRDefault="00B259D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สำนักทะเบียนท้องถิ่นที่จัดทำทะเบียนประวัติหรือเคยมีชื่ออยู่ในทะเบียนบ้าน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44C78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B259D5" w:rsidRDefault="00B259D5" w:rsidP="00B259D5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259D5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 xml:space="preserve">บุคคลซึ่งไม่มีสัญชาติไทยหรือบุคคลที่ไม่มีสถานะทางทะเบียนถูกจำหน่ายรายการในทะเบียนประวัติและฐานข้อมูลการทะเบียนราษฎรอันเนื่องมาจากไม่ไปรายงานตัวไม่ปรากฏความเคลื่อนไหวทางทะเบียนเป็นเวลานานหรือสาเหตุอื่นๆ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หรือเป็นกลุ่มบุคคลเดียวกันกับผู้ร้องจำนว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</w:rPr>
        <w:t>คนเพื่อให้การรับรองยืนยันพิสูจน์ตัวบุคคล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1) 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กรณีคำขอหรือเอกสารหลักฐานไม่ครบถ้วน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3) 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ของการสอบสวนข้อเท็จจริงหากผลการสอบสวนไม่ปรากฏข้อเท็จจริงที่ชัดเจนอาจต้องส่งเรื่องให้คณะกรรมการหมู่บ้านหรือคณะกรรมการชุมชนรับรองระยะเวลาต้องขยายเพิ่มขึ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B259D5" w:rsidRPr="000C2AAC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259D5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259D5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408"/>
      </w:tblGrid>
      <w:tr w:rsidR="00B259D5" w:rsidRPr="00944C78" w:rsidTr="00E842A4">
        <w:trPr>
          <w:tblHeader/>
        </w:trPr>
        <w:tc>
          <w:tcPr>
            <w:tcW w:w="675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08" w:type="dxa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ยื่นคำร้องและจัดทำคำร้องตามแบบพิมพ์ท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ร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.31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ตรวจสอบความครบถ้วนถูกต้องของเอกสารหลักฐาน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รวบรวมพยานหลักฐานพร้อมความเห็นเสนอนายอำเภอ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ผู้อำนวยการเขตพิจารณา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นายอำเภอ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ผู้อำนวยการเขตพิจารณาอนุมัติหรือไม่อนุมัติ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59D5" w:rsidRPr="009B426E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กรณีที่มีคำสั่งอนุมัตินายทะเบียนส่งเรื่องให้สำนักทะเบียนกลางตรวจสอบเพื่อปรับปรุงรายการโดยคืนสถานภาพรายการบุคคลในฐานข้อมูลทะเบียนราษฎรและแจ้งผลการพิจารณาให้ผู้ยื่นคำขอทราบเป็นหนังสือ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กรณีที่มีคำสั่งอนุมัติให้แจ้งเหตุผลดังกล่าวด้วย</w:t>
            </w:r>
          </w:p>
        </w:tc>
        <w:tc>
          <w:tcPr>
            <w:tcW w:w="13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กลางตรวจสอบหลักฐานเอกสารผลการพิจารณาอนุมัติของนายทะเบียน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12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0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กลาง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สำนักทะเบียนอำเภอ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แจ้งผู้ยื่นคำขอมาดำเนินการปรับปรุงเอกสารหลักฐานที่ใช้ในการแสดงตัวของตนเองให้ถูกต้องตรงกัน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จัดทำบัตรประจำตัว 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0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B259D5" w:rsidRDefault="00B259D5" w:rsidP="00B259D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40 </w:t>
      </w:r>
      <w:r w:rsidRPr="000C2AAC">
        <w:rPr>
          <w:rFonts w:ascii="Cordia New" w:hAnsi="Cordia New"/>
          <w:noProof/>
          <w:sz w:val="32"/>
          <w:szCs w:val="32"/>
          <w:cs/>
        </w:rPr>
        <w:t>วันทำการ</w:t>
      </w:r>
    </w:p>
    <w:p w:rsidR="00B259D5" w:rsidRPr="000C2AAC" w:rsidRDefault="00B259D5" w:rsidP="00B259D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259D5" w:rsidRPr="000C2AAC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259D5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B259D5" w:rsidRPr="000C2AAC" w:rsidRDefault="00B259D5" w:rsidP="00B259D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B259D5" w:rsidRPr="00944C78" w:rsidTr="00E842A4">
        <w:trPr>
          <w:tblHeader/>
        </w:trPr>
        <w:tc>
          <w:tcPr>
            <w:tcW w:w="675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ทะเบียนประวัติชนกลุ่มน้อย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แบบ 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89) 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แล้วแต่กรณี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บัตรประจำตัวคนซึ่งไม่มีสัญชาติไทย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บัตรประจำตัวบุคคลที่ไม่มีสถานะทางทะเบียน 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แล้วแต่กรณี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259D5" w:rsidRPr="000C2AAC" w:rsidRDefault="00B259D5" w:rsidP="00B259D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259D5" w:rsidRPr="000C2AAC" w:rsidRDefault="00B259D5" w:rsidP="00B259D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548"/>
      </w:tblGrid>
      <w:tr w:rsidR="00B259D5" w:rsidRPr="00944C78" w:rsidTr="00E842A4">
        <w:trPr>
          <w:tblHeader/>
        </w:trPr>
        <w:tc>
          <w:tcPr>
            <w:tcW w:w="675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259D5" w:rsidRPr="00944C78" w:rsidRDefault="00B259D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548" w:type="dxa"/>
            <w:vAlign w:val="center"/>
          </w:tcPr>
          <w:p w:rsidR="00B259D5" w:rsidRPr="00944C78" w:rsidRDefault="00B259D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เอกสารอื่นซึ่งมีรูปถ่ายที่ทางราชการออกให้ 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เช่นหนังสือรับรองการเกิดหลักฐานการศึกษา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หลักฐานการปล่อยตัวคุมขังฯลฯ</w:t>
            </w:r>
          </w:p>
        </w:tc>
        <w:tc>
          <w:tcPr>
            <w:tcW w:w="1843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4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รูปถ่ายขนาด 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นิ้ว 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กรณีไม่มีเอกสารที่มีรูปถ่ายที่ทางราชการออกให้มาแสดง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4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259D5" w:rsidRPr="00944C78" w:rsidTr="00E842A4">
        <w:tc>
          <w:tcPr>
            <w:tcW w:w="675" w:type="dxa"/>
            <w:vAlign w:val="center"/>
          </w:tcPr>
          <w:p w:rsidR="00B259D5" w:rsidRPr="00944C78" w:rsidRDefault="00B259D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48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944C7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259D5" w:rsidRPr="000C2AAC" w:rsidRDefault="00B259D5" w:rsidP="00B259D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B259D5" w:rsidRPr="00944C78" w:rsidTr="00E842A4">
        <w:tc>
          <w:tcPr>
            <w:tcW w:w="53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B259D5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–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B259D5" w:rsidRDefault="00B259D5" w:rsidP="00B259D5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B259D5" w:rsidRPr="00944C78" w:rsidTr="00E842A4">
        <w:tc>
          <w:tcPr>
            <w:tcW w:w="53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ศูนย์ดำรงธรรมจังหวัด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ศูนย์ดำรงธรรมอำเภอ</w:t>
            </w:r>
            <w:r w:rsidRPr="00944C78">
              <w:rPr>
                <w:rFonts w:ascii="Cordia New" w:hAnsi="Cordia New"/>
                <w:sz w:val="32"/>
                <w:szCs w:val="32"/>
              </w:rPr>
              <w:br/>
            </w:r>
            <w:r w:rsidRPr="00944C7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B259D5" w:rsidRPr="00944C78" w:rsidTr="00E842A4">
        <w:tc>
          <w:tcPr>
            <w:tcW w:w="53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59D5" w:rsidRDefault="00B259D5" w:rsidP="00E842A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สำนักบริหารการทะเบียน 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59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หมู่ที่ 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 xml:space="preserve">11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ตำบลบึงทองหลาง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อำเภอลำลูกกา</w:t>
            </w:r>
          </w:p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จังหวัดปทุมธานี </w:t>
            </w:r>
            <w:r w:rsidRPr="00944C78">
              <w:rPr>
                <w:rFonts w:ascii="Cordia New" w:hAnsi="Cordia New"/>
                <w:noProof/>
                <w:sz w:val="32"/>
                <w:szCs w:val="32"/>
              </w:rPr>
              <w:t>12150</w:t>
            </w:r>
            <w:r w:rsidRPr="00944C78">
              <w:rPr>
                <w:rFonts w:ascii="Cordia New" w:hAnsi="Cordia New"/>
                <w:sz w:val="32"/>
                <w:szCs w:val="32"/>
              </w:rPr>
              <w:br/>
            </w:r>
            <w:r w:rsidRPr="00944C7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 (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สายด่วน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 /http://www.bora.dopa.go.th)</w:t>
            </w:r>
          </w:p>
        </w:tc>
      </w:tr>
      <w:tr w:rsidR="00B259D5" w:rsidRPr="00944C78" w:rsidTr="00E842A4">
        <w:tc>
          <w:tcPr>
            <w:tcW w:w="534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44C7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4C7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4C7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944C78">
              <w:rPr>
                <w:rFonts w:ascii="Cordia New" w:hAnsi="Cordia New"/>
                <w:sz w:val="32"/>
                <w:szCs w:val="32"/>
              </w:rPr>
              <w:br/>
            </w:r>
            <w:r w:rsidRPr="00944C7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lastRenderedPageBreak/>
              <w:t xml:space="preserve">เลขที่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944C7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B259D5" w:rsidRPr="00D675AE" w:rsidRDefault="00B259D5" w:rsidP="00B259D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lastRenderedPageBreak/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B259D5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259D5" w:rsidRPr="006A7D20" w:rsidRDefault="00B259D5" w:rsidP="00B259D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B259D5" w:rsidRPr="00944C78" w:rsidTr="00E842A4">
        <w:trPr>
          <w:trHeight w:val="567"/>
        </w:trPr>
        <w:tc>
          <w:tcPr>
            <w:tcW w:w="10173" w:type="dxa"/>
            <w:vAlign w:val="center"/>
          </w:tcPr>
          <w:p w:rsidR="00B259D5" w:rsidRPr="00944C78" w:rsidRDefault="00B259D5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944C78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B259D5" w:rsidRDefault="00B259D5" w:rsidP="00B259D5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59D5" w:rsidRPr="006A7D20" w:rsidRDefault="00B259D5" w:rsidP="00B259D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B259D5" w:rsidRPr="000C2AAC" w:rsidRDefault="00B259D5" w:rsidP="00B259D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59D5"/>
    <w:rsid w:val="004C0C4E"/>
    <w:rsid w:val="00B2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D5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2015-08-07T02:51:00Z</dcterms:created>
  <dcterms:modified xsi:type="dcterms:W3CDTF">2015-08-07T02:51:00Z</dcterms:modified>
</cp:coreProperties>
</file>